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2361C" w14:textId="33D0A293" w:rsidR="009D11E0" w:rsidRPr="005C556D" w:rsidRDefault="009D11E0" w:rsidP="009D11E0">
      <w:pPr>
        <w:jc w:val="right"/>
        <w:rPr>
          <w:b/>
          <w:color w:val="FF0000"/>
        </w:rPr>
      </w:pPr>
      <w:r w:rsidRPr="00217595">
        <w:rPr>
          <w:b/>
        </w:rPr>
        <w:t xml:space="preserve">FOLIO </w:t>
      </w:r>
      <w:r w:rsidRPr="005C556D">
        <w:rPr>
          <w:b/>
          <w:color w:val="FF0000"/>
        </w:rPr>
        <w:t>MN0</w:t>
      </w:r>
      <w:r w:rsidR="00DA4EDD">
        <w:rPr>
          <w:b/>
          <w:color w:val="FF0000"/>
        </w:rPr>
        <w:t>XXXX</w:t>
      </w:r>
    </w:p>
    <w:p w14:paraId="29129615" w14:textId="44F9632E" w:rsidR="00007CE7" w:rsidRDefault="00007CE7" w:rsidP="00007CE7">
      <w:pPr>
        <w:jc w:val="center"/>
        <w:rPr>
          <w:b/>
        </w:rPr>
      </w:pPr>
    </w:p>
    <w:p w14:paraId="4914692A" w14:textId="5EBE1157" w:rsidR="009069B9" w:rsidRDefault="009069B9" w:rsidP="009069B9">
      <w:pPr>
        <w:jc w:val="center"/>
        <w:rPr>
          <w:b/>
        </w:rPr>
      </w:pPr>
      <w:r>
        <w:rPr>
          <w:b/>
        </w:rPr>
        <w:t>UNIVERSIDAD AUTÓNOMA DEL ESTADO DE MÉXICO</w:t>
      </w:r>
    </w:p>
    <w:p w14:paraId="2F133950" w14:textId="51708895" w:rsidR="009069B9" w:rsidRDefault="009069B9" w:rsidP="009069B9">
      <w:pPr>
        <w:jc w:val="center"/>
        <w:rPr>
          <w:b/>
        </w:rPr>
      </w:pPr>
      <w:r>
        <w:rPr>
          <w:b/>
        </w:rPr>
        <w:t>PROGRAMA DE MOVILIDAD ESTUDIANTIL</w:t>
      </w:r>
      <w:r w:rsidR="00A3135F">
        <w:rPr>
          <w:b/>
        </w:rPr>
        <w:t xml:space="preserve"> NACIONAL</w:t>
      </w:r>
    </w:p>
    <w:p w14:paraId="0F8A8FBA" w14:textId="77777777" w:rsidR="009069B9" w:rsidRDefault="009069B9" w:rsidP="00AE146E">
      <w:pPr>
        <w:rPr>
          <w:b/>
        </w:rPr>
      </w:pPr>
    </w:p>
    <w:p w14:paraId="51B887FE" w14:textId="77777777" w:rsidR="009D11E0" w:rsidRDefault="00CE5C73" w:rsidP="00007CE7">
      <w:pPr>
        <w:jc w:val="center"/>
        <w:rPr>
          <w:b/>
        </w:rPr>
      </w:pPr>
      <w:r>
        <w:rPr>
          <w:b/>
        </w:rPr>
        <w:t xml:space="preserve">Carta </w:t>
      </w:r>
      <w:r w:rsidR="00A04023">
        <w:rPr>
          <w:b/>
        </w:rPr>
        <w:t>de Homologación Preliminar</w:t>
      </w:r>
    </w:p>
    <w:p w14:paraId="2F4608AC" w14:textId="77777777" w:rsidR="009D11E0" w:rsidRDefault="009D11E0" w:rsidP="00007CE7">
      <w:pPr>
        <w:jc w:val="center"/>
        <w:rPr>
          <w:b/>
        </w:rPr>
      </w:pPr>
    </w:p>
    <w:p w14:paraId="2CC76974" w14:textId="77777777" w:rsidR="008259D8" w:rsidRDefault="008259D8" w:rsidP="00007CE7">
      <w:pPr>
        <w:jc w:val="center"/>
        <w:rPr>
          <w:b/>
        </w:rPr>
      </w:pPr>
    </w:p>
    <w:p w14:paraId="79255F1A" w14:textId="43AC9750" w:rsidR="00007CE7" w:rsidRDefault="004F1505" w:rsidP="00007CE7">
      <w:pPr>
        <w:jc w:val="both"/>
      </w:pPr>
      <w:r>
        <w:t>D</w:t>
      </w:r>
      <w:r w:rsidR="00007CE7">
        <w:t>e</w:t>
      </w:r>
      <w:r w:rsidR="00BC22E2">
        <w:t>l</w:t>
      </w:r>
      <w:r w:rsidR="00007CE7">
        <w:t xml:space="preserve"> estudiante</w:t>
      </w:r>
      <w:r w:rsidR="007818F3">
        <w:t xml:space="preserve"> </w:t>
      </w:r>
      <w:r w:rsidR="00BC22E2" w:rsidRPr="005C556D">
        <w:rPr>
          <w:b/>
          <w:color w:val="FF0000"/>
        </w:rPr>
        <w:t>Emmanuel</w:t>
      </w:r>
      <w:r w:rsidR="00590076" w:rsidRPr="005C556D">
        <w:rPr>
          <w:b/>
          <w:color w:val="FF0000"/>
        </w:rPr>
        <w:t xml:space="preserve"> </w:t>
      </w:r>
      <w:r w:rsidR="00BC22E2" w:rsidRPr="005C556D">
        <w:rPr>
          <w:b/>
          <w:color w:val="FF0000"/>
        </w:rPr>
        <w:t>Gómez Santos</w:t>
      </w:r>
      <w:r w:rsidR="00007CE7">
        <w:t xml:space="preserve">, </w:t>
      </w:r>
      <w:r w:rsidR="00053D71">
        <w:t>con número de cuenta</w:t>
      </w:r>
      <w:r w:rsidR="007818F3">
        <w:t xml:space="preserve"> </w:t>
      </w:r>
      <w:r w:rsidR="00BC22E2" w:rsidRPr="005C556D">
        <w:rPr>
          <w:b/>
          <w:color w:val="FF0000"/>
        </w:rPr>
        <w:t>1528391</w:t>
      </w:r>
      <w:r w:rsidR="00053D71">
        <w:t xml:space="preserve">, </w:t>
      </w:r>
      <w:r w:rsidR="00007CE7">
        <w:t>quien realiza</w:t>
      </w:r>
      <w:r w:rsidR="00590076">
        <w:t>rá</w:t>
      </w:r>
      <w:r w:rsidR="00007CE7">
        <w:t xml:space="preserve"> el </w:t>
      </w:r>
      <w:r w:rsidR="00BC22E2" w:rsidRPr="005C556D">
        <w:rPr>
          <w:b/>
          <w:color w:val="FF0000"/>
        </w:rPr>
        <w:t>8</w:t>
      </w:r>
      <w:r w:rsidR="007818F3" w:rsidRPr="005C556D">
        <w:rPr>
          <w:b/>
          <w:color w:val="FF0000"/>
        </w:rPr>
        <w:t>°</w:t>
      </w:r>
      <w:r w:rsidR="007818F3" w:rsidRPr="007818F3">
        <w:rPr>
          <w:b/>
        </w:rPr>
        <w:t xml:space="preserve"> </w:t>
      </w:r>
      <w:r w:rsidR="00007CE7" w:rsidRPr="007818F3">
        <w:rPr>
          <w:b/>
        </w:rPr>
        <w:t>semestre</w:t>
      </w:r>
      <w:r w:rsidR="00007CE7">
        <w:t xml:space="preserve">, en la </w:t>
      </w:r>
      <w:r w:rsidR="00007CE7" w:rsidRPr="005C556D">
        <w:rPr>
          <w:b/>
          <w:color w:val="FF0000"/>
        </w:rPr>
        <w:t>Universidad</w:t>
      </w:r>
      <w:r w:rsidR="007818F3" w:rsidRPr="005C556D">
        <w:rPr>
          <w:b/>
          <w:color w:val="FF0000"/>
        </w:rPr>
        <w:t xml:space="preserve"> </w:t>
      </w:r>
      <w:r w:rsidR="00590076" w:rsidRPr="005C556D">
        <w:rPr>
          <w:b/>
          <w:color w:val="FF0000"/>
        </w:rPr>
        <w:t xml:space="preserve">de </w:t>
      </w:r>
      <w:r w:rsidR="00BC22E2" w:rsidRPr="005C556D">
        <w:rPr>
          <w:b/>
          <w:color w:val="FF0000"/>
        </w:rPr>
        <w:t>Guadalajara</w:t>
      </w:r>
      <w:r w:rsidR="00007CE7">
        <w:t xml:space="preserve">, dentro de la </w:t>
      </w:r>
      <w:r w:rsidR="00007CE7" w:rsidRPr="005C556D">
        <w:rPr>
          <w:b/>
          <w:color w:val="FF0000"/>
        </w:rPr>
        <w:t>Licenciatura en</w:t>
      </w:r>
      <w:r w:rsidR="007818F3" w:rsidRPr="005C556D">
        <w:rPr>
          <w:b/>
          <w:color w:val="FF0000"/>
        </w:rPr>
        <w:t xml:space="preserve"> </w:t>
      </w:r>
      <w:r w:rsidR="00590076" w:rsidRPr="005C556D">
        <w:rPr>
          <w:b/>
          <w:color w:val="FF0000"/>
        </w:rPr>
        <w:t>Ingeniería</w:t>
      </w:r>
      <w:r w:rsidR="00BC22E2" w:rsidRPr="005C556D">
        <w:rPr>
          <w:b/>
          <w:color w:val="FF0000"/>
        </w:rPr>
        <w:t xml:space="preserve"> en Computación</w:t>
      </w:r>
      <w:r w:rsidR="007818F3">
        <w:t xml:space="preserve"> </w:t>
      </w:r>
      <w:r w:rsidR="00BC22E2">
        <w:t xml:space="preserve">en el </w:t>
      </w:r>
      <w:r w:rsidR="00BC22E2" w:rsidRPr="005C556D">
        <w:rPr>
          <w:b/>
          <w:color w:val="FF0000"/>
        </w:rPr>
        <w:t xml:space="preserve">Centro Universitario de Ciencias Exactas e Ingenierías </w:t>
      </w:r>
      <w:r w:rsidR="00007CE7">
        <w:t>durante el periodo regular</w:t>
      </w:r>
      <w:r w:rsidR="007818F3">
        <w:t xml:space="preserve"> </w:t>
      </w:r>
      <w:r w:rsidR="007818F3" w:rsidRPr="005C556D">
        <w:rPr>
          <w:b/>
          <w:color w:val="FF0000"/>
        </w:rPr>
        <w:t>2019 A</w:t>
      </w:r>
      <w:r w:rsidR="00007CE7" w:rsidRPr="005C556D">
        <w:rPr>
          <w:color w:val="FF0000"/>
        </w:rPr>
        <w:t>.</w:t>
      </w:r>
    </w:p>
    <w:p w14:paraId="29BE7217" w14:textId="7F5DCE16" w:rsidR="00007CE7" w:rsidRPr="00DC7E48" w:rsidRDefault="00007CE7" w:rsidP="00007CE7">
      <w:pPr>
        <w:jc w:val="center"/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3947"/>
        <w:gridCol w:w="1045"/>
        <w:gridCol w:w="3939"/>
      </w:tblGrid>
      <w:tr w:rsidR="00007CE7" w14:paraId="4746846A" w14:textId="77777777" w:rsidTr="00BC22E2">
        <w:trPr>
          <w:trHeight w:val="761"/>
          <w:jc w:val="center"/>
        </w:trPr>
        <w:tc>
          <w:tcPr>
            <w:tcW w:w="708" w:type="dxa"/>
            <w:vAlign w:val="center"/>
          </w:tcPr>
          <w:p w14:paraId="0A2BA9C3" w14:textId="77777777" w:rsidR="00007CE7" w:rsidRPr="007818F3" w:rsidRDefault="00007CE7" w:rsidP="00114453">
            <w:pPr>
              <w:jc w:val="center"/>
              <w:rPr>
                <w:b/>
              </w:rPr>
            </w:pPr>
            <w:r w:rsidRPr="007818F3">
              <w:rPr>
                <w:b/>
              </w:rPr>
              <w:t>N.P.</w:t>
            </w:r>
          </w:p>
        </w:tc>
        <w:tc>
          <w:tcPr>
            <w:tcW w:w="3947" w:type="dxa"/>
            <w:vAlign w:val="center"/>
          </w:tcPr>
          <w:p w14:paraId="481C434E" w14:textId="77777777" w:rsidR="00007CE7" w:rsidRPr="007818F3" w:rsidRDefault="00007CE7" w:rsidP="00114453">
            <w:pPr>
              <w:jc w:val="center"/>
              <w:rPr>
                <w:b/>
              </w:rPr>
            </w:pPr>
            <w:r w:rsidRPr="007818F3">
              <w:rPr>
                <w:b/>
              </w:rPr>
              <w:t>UNIVERSIDAD AUTÓNOMA DEL ESTADO DE MÉXICO</w:t>
            </w:r>
          </w:p>
        </w:tc>
        <w:tc>
          <w:tcPr>
            <w:tcW w:w="1045" w:type="dxa"/>
            <w:vAlign w:val="center"/>
          </w:tcPr>
          <w:p w14:paraId="7F4EDA47" w14:textId="77777777" w:rsidR="00007CE7" w:rsidRPr="007818F3" w:rsidRDefault="00007CE7" w:rsidP="00114453">
            <w:pPr>
              <w:jc w:val="center"/>
              <w:rPr>
                <w:b/>
              </w:rPr>
            </w:pPr>
            <w:r w:rsidRPr="007818F3">
              <w:rPr>
                <w:b/>
              </w:rPr>
              <w:t>No. Créditos</w:t>
            </w:r>
          </w:p>
        </w:tc>
        <w:tc>
          <w:tcPr>
            <w:tcW w:w="3939" w:type="dxa"/>
            <w:vAlign w:val="center"/>
          </w:tcPr>
          <w:p w14:paraId="0F18D8EC" w14:textId="77777777" w:rsidR="00007CE7" w:rsidRDefault="007818F3" w:rsidP="00BC22E2">
            <w:pPr>
              <w:jc w:val="center"/>
            </w:pPr>
            <w:r w:rsidRPr="005C556D">
              <w:rPr>
                <w:b/>
                <w:color w:val="FF0000"/>
              </w:rPr>
              <w:t xml:space="preserve">UNIVERSIDAD </w:t>
            </w:r>
            <w:r w:rsidR="00590076" w:rsidRPr="005C556D">
              <w:rPr>
                <w:b/>
                <w:color w:val="FF0000"/>
              </w:rPr>
              <w:t xml:space="preserve">DE </w:t>
            </w:r>
            <w:r w:rsidR="00BC22E2" w:rsidRPr="005C556D">
              <w:rPr>
                <w:b/>
                <w:color w:val="FF0000"/>
              </w:rPr>
              <w:t>GUADALAJARA</w:t>
            </w:r>
          </w:p>
        </w:tc>
      </w:tr>
      <w:tr w:rsidR="00007CE7" w14:paraId="73D653DF" w14:textId="77777777" w:rsidTr="00BC22E2">
        <w:trPr>
          <w:trHeight w:val="488"/>
          <w:jc w:val="center"/>
        </w:trPr>
        <w:tc>
          <w:tcPr>
            <w:tcW w:w="708" w:type="dxa"/>
            <w:vAlign w:val="center"/>
          </w:tcPr>
          <w:p w14:paraId="7752B690" w14:textId="77777777" w:rsidR="00007CE7" w:rsidRDefault="00007CE7" w:rsidP="00114453">
            <w:pPr>
              <w:jc w:val="center"/>
            </w:pPr>
            <w:r>
              <w:t>1</w:t>
            </w:r>
          </w:p>
        </w:tc>
        <w:tc>
          <w:tcPr>
            <w:tcW w:w="3947" w:type="dxa"/>
            <w:vAlign w:val="center"/>
          </w:tcPr>
          <w:p w14:paraId="3B32AD45" w14:textId="77777777" w:rsidR="00007CE7" w:rsidRDefault="00007CE7" w:rsidP="00114453"/>
        </w:tc>
        <w:tc>
          <w:tcPr>
            <w:tcW w:w="1045" w:type="dxa"/>
            <w:vAlign w:val="center"/>
          </w:tcPr>
          <w:p w14:paraId="222E0CC1" w14:textId="77777777" w:rsidR="00007CE7" w:rsidRDefault="00007CE7" w:rsidP="00114453">
            <w:pPr>
              <w:jc w:val="center"/>
            </w:pPr>
          </w:p>
        </w:tc>
        <w:tc>
          <w:tcPr>
            <w:tcW w:w="3939" w:type="dxa"/>
            <w:vAlign w:val="center"/>
          </w:tcPr>
          <w:p w14:paraId="5BAC160A" w14:textId="3F2BB951" w:rsidR="00007CE7" w:rsidRDefault="00007CE7" w:rsidP="00114453"/>
        </w:tc>
      </w:tr>
      <w:tr w:rsidR="00007CE7" w14:paraId="25D9C818" w14:textId="77777777" w:rsidTr="00BC22E2">
        <w:trPr>
          <w:trHeight w:val="488"/>
          <w:jc w:val="center"/>
        </w:trPr>
        <w:tc>
          <w:tcPr>
            <w:tcW w:w="708" w:type="dxa"/>
            <w:vAlign w:val="center"/>
          </w:tcPr>
          <w:p w14:paraId="005C94D7" w14:textId="77777777" w:rsidR="00007CE7" w:rsidRDefault="00007CE7" w:rsidP="00114453">
            <w:pPr>
              <w:jc w:val="center"/>
            </w:pPr>
            <w:r>
              <w:t>2</w:t>
            </w:r>
          </w:p>
        </w:tc>
        <w:tc>
          <w:tcPr>
            <w:tcW w:w="3947" w:type="dxa"/>
            <w:vAlign w:val="center"/>
          </w:tcPr>
          <w:p w14:paraId="7AC6B546" w14:textId="77777777" w:rsidR="00007CE7" w:rsidRDefault="00007CE7" w:rsidP="00114453"/>
        </w:tc>
        <w:tc>
          <w:tcPr>
            <w:tcW w:w="1045" w:type="dxa"/>
            <w:vAlign w:val="center"/>
          </w:tcPr>
          <w:p w14:paraId="34252EF9" w14:textId="77777777" w:rsidR="00007CE7" w:rsidRDefault="00007CE7" w:rsidP="00114453">
            <w:pPr>
              <w:jc w:val="center"/>
            </w:pPr>
          </w:p>
        </w:tc>
        <w:tc>
          <w:tcPr>
            <w:tcW w:w="3939" w:type="dxa"/>
            <w:vAlign w:val="center"/>
          </w:tcPr>
          <w:p w14:paraId="1187E7F1" w14:textId="46803AFA" w:rsidR="00007CE7" w:rsidRDefault="00007CE7" w:rsidP="00114453"/>
        </w:tc>
      </w:tr>
      <w:tr w:rsidR="00007CE7" w14:paraId="6A163F6B" w14:textId="77777777" w:rsidTr="00BC22E2">
        <w:trPr>
          <w:trHeight w:val="488"/>
          <w:jc w:val="center"/>
        </w:trPr>
        <w:tc>
          <w:tcPr>
            <w:tcW w:w="708" w:type="dxa"/>
            <w:vAlign w:val="center"/>
          </w:tcPr>
          <w:p w14:paraId="2EDDF565" w14:textId="77777777" w:rsidR="00007CE7" w:rsidRDefault="00007CE7" w:rsidP="00114453">
            <w:pPr>
              <w:jc w:val="center"/>
            </w:pPr>
            <w:r>
              <w:t>3</w:t>
            </w:r>
          </w:p>
        </w:tc>
        <w:tc>
          <w:tcPr>
            <w:tcW w:w="3947" w:type="dxa"/>
            <w:vAlign w:val="center"/>
          </w:tcPr>
          <w:p w14:paraId="141BF1C5" w14:textId="77777777" w:rsidR="00007CE7" w:rsidRDefault="00007CE7" w:rsidP="00114453"/>
        </w:tc>
        <w:tc>
          <w:tcPr>
            <w:tcW w:w="1045" w:type="dxa"/>
            <w:vAlign w:val="center"/>
          </w:tcPr>
          <w:p w14:paraId="0F16D063" w14:textId="77777777" w:rsidR="00007CE7" w:rsidRDefault="00007CE7" w:rsidP="00114453">
            <w:pPr>
              <w:jc w:val="center"/>
            </w:pPr>
          </w:p>
        </w:tc>
        <w:tc>
          <w:tcPr>
            <w:tcW w:w="3939" w:type="dxa"/>
            <w:vAlign w:val="center"/>
          </w:tcPr>
          <w:p w14:paraId="794513D1" w14:textId="15510551" w:rsidR="00007CE7" w:rsidRDefault="00007CE7" w:rsidP="00114453"/>
        </w:tc>
      </w:tr>
      <w:tr w:rsidR="00007CE7" w14:paraId="400F93B8" w14:textId="77777777" w:rsidTr="00BC22E2">
        <w:trPr>
          <w:trHeight w:val="488"/>
          <w:jc w:val="center"/>
        </w:trPr>
        <w:tc>
          <w:tcPr>
            <w:tcW w:w="708" w:type="dxa"/>
            <w:vAlign w:val="center"/>
          </w:tcPr>
          <w:p w14:paraId="728BEDDE" w14:textId="77777777" w:rsidR="00007CE7" w:rsidRDefault="00007CE7" w:rsidP="00114453">
            <w:pPr>
              <w:jc w:val="center"/>
            </w:pPr>
            <w:r>
              <w:t>4</w:t>
            </w:r>
          </w:p>
        </w:tc>
        <w:tc>
          <w:tcPr>
            <w:tcW w:w="3947" w:type="dxa"/>
            <w:vAlign w:val="center"/>
          </w:tcPr>
          <w:p w14:paraId="7D316378" w14:textId="77777777" w:rsidR="00007CE7" w:rsidRDefault="00007CE7" w:rsidP="00114453"/>
        </w:tc>
        <w:tc>
          <w:tcPr>
            <w:tcW w:w="1045" w:type="dxa"/>
            <w:vAlign w:val="center"/>
          </w:tcPr>
          <w:p w14:paraId="6AC1DC51" w14:textId="77777777" w:rsidR="00007CE7" w:rsidRDefault="00007CE7" w:rsidP="00114453">
            <w:pPr>
              <w:jc w:val="center"/>
            </w:pPr>
          </w:p>
        </w:tc>
        <w:tc>
          <w:tcPr>
            <w:tcW w:w="3939" w:type="dxa"/>
            <w:vAlign w:val="center"/>
          </w:tcPr>
          <w:p w14:paraId="2A2DF4A8" w14:textId="5166A9FB" w:rsidR="00007CE7" w:rsidRDefault="00007CE7" w:rsidP="00114453"/>
        </w:tc>
      </w:tr>
      <w:tr w:rsidR="00084C79" w14:paraId="0C7F073D" w14:textId="77777777" w:rsidTr="00BC22E2">
        <w:trPr>
          <w:trHeight w:val="488"/>
          <w:jc w:val="center"/>
        </w:trPr>
        <w:tc>
          <w:tcPr>
            <w:tcW w:w="708" w:type="dxa"/>
            <w:vAlign w:val="center"/>
          </w:tcPr>
          <w:p w14:paraId="30A2C6A6" w14:textId="77777777" w:rsidR="00084C79" w:rsidRDefault="00084C79" w:rsidP="00114453">
            <w:pPr>
              <w:jc w:val="center"/>
            </w:pPr>
            <w:r>
              <w:t>5</w:t>
            </w:r>
          </w:p>
        </w:tc>
        <w:tc>
          <w:tcPr>
            <w:tcW w:w="3947" w:type="dxa"/>
            <w:vAlign w:val="center"/>
          </w:tcPr>
          <w:p w14:paraId="6FAB88BF" w14:textId="77777777" w:rsidR="00084C79" w:rsidRDefault="00084C79" w:rsidP="00EB20D6"/>
        </w:tc>
        <w:tc>
          <w:tcPr>
            <w:tcW w:w="1045" w:type="dxa"/>
            <w:vAlign w:val="center"/>
          </w:tcPr>
          <w:p w14:paraId="22A9FB4E" w14:textId="77777777" w:rsidR="00084C79" w:rsidRDefault="00084C79" w:rsidP="00114453">
            <w:pPr>
              <w:jc w:val="center"/>
            </w:pPr>
          </w:p>
        </w:tc>
        <w:tc>
          <w:tcPr>
            <w:tcW w:w="3939" w:type="dxa"/>
            <w:vAlign w:val="center"/>
          </w:tcPr>
          <w:p w14:paraId="6E1A92CF" w14:textId="5D481408" w:rsidR="00084C79" w:rsidRDefault="00084C79" w:rsidP="00114453"/>
        </w:tc>
      </w:tr>
      <w:tr w:rsidR="00084C79" w14:paraId="6FBF4E58" w14:textId="77777777" w:rsidTr="00BC22E2">
        <w:trPr>
          <w:trHeight w:val="412"/>
          <w:jc w:val="center"/>
        </w:trPr>
        <w:tc>
          <w:tcPr>
            <w:tcW w:w="4655" w:type="dxa"/>
            <w:gridSpan w:val="2"/>
            <w:tcBorders>
              <w:right w:val="single" w:sz="4" w:space="0" w:color="auto"/>
            </w:tcBorders>
            <w:vAlign w:val="center"/>
          </w:tcPr>
          <w:p w14:paraId="00456257" w14:textId="77777777" w:rsidR="00084C79" w:rsidRDefault="00084C79" w:rsidP="00114453">
            <w:proofErr w:type="gramStart"/>
            <w:r>
              <w:t>Total</w:t>
            </w:r>
            <w:proofErr w:type="gramEnd"/>
            <w:r>
              <w:t xml:space="preserve"> de créditos a cursar: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5968" w14:textId="6B720016" w:rsidR="00084C79" w:rsidRDefault="00084C79" w:rsidP="00BC22E2">
            <w:pPr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A4AE4B" w14:textId="2990303D" w:rsidR="00084C79" w:rsidRDefault="00084C79" w:rsidP="00114453"/>
        </w:tc>
      </w:tr>
    </w:tbl>
    <w:p w14:paraId="192D75FD" w14:textId="77777777" w:rsidR="007818F3" w:rsidRDefault="007818F3" w:rsidP="00AE146E"/>
    <w:p w14:paraId="001433AB" w14:textId="4F5ADA35" w:rsidR="007818F3" w:rsidRDefault="007818F3" w:rsidP="00007CE7">
      <w:pPr>
        <w:jc w:val="center"/>
      </w:pPr>
    </w:p>
    <w:p w14:paraId="220EE8E9" w14:textId="77777777" w:rsidR="00007CE7" w:rsidRDefault="00007CE7" w:rsidP="00007CE7">
      <w:pPr>
        <w:jc w:val="center"/>
      </w:pPr>
      <w:r>
        <w:t>A T E N T A M E N T E</w:t>
      </w:r>
    </w:p>
    <w:p w14:paraId="3109F88E" w14:textId="77777777" w:rsidR="00007CE7" w:rsidRDefault="00007CE7" w:rsidP="00007CE7">
      <w:pPr>
        <w:jc w:val="center"/>
      </w:pPr>
    </w:p>
    <w:p w14:paraId="669132C1" w14:textId="49CD2890" w:rsidR="00007CE7" w:rsidRDefault="00007CE7" w:rsidP="00007CE7">
      <w:pPr>
        <w:jc w:val="center"/>
      </w:pPr>
      <w:r>
        <w:t xml:space="preserve">_________________________________  </w:t>
      </w:r>
    </w:p>
    <w:p w14:paraId="6B5507C7" w14:textId="6A6A7517" w:rsidR="00007CE7" w:rsidRDefault="00007CE7" w:rsidP="00007CE7">
      <w:pPr>
        <w:jc w:val="center"/>
      </w:pPr>
      <w:r>
        <w:t>NOMBRE Y FIRMA DEL ESTUDIANTE</w:t>
      </w:r>
      <w:bookmarkStart w:id="0" w:name="_GoBack"/>
      <w:bookmarkEnd w:id="0"/>
    </w:p>
    <w:p w14:paraId="38184C30" w14:textId="77777777" w:rsidR="00007CE7" w:rsidRDefault="00007CE7" w:rsidP="00007CE7">
      <w:pPr>
        <w:jc w:val="center"/>
        <w:rPr>
          <w:sz w:val="10"/>
          <w:szCs w:val="10"/>
        </w:rPr>
      </w:pPr>
    </w:p>
    <w:p w14:paraId="172FA0B0" w14:textId="77777777" w:rsidR="00007CE7" w:rsidRPr="004C08B8" w:rsidRDefault="00007CE7" w:rsidP="00AE146E">
      <w:pPr>
        <w:rPr>
          <w:b/>
          <w:bCs/>
          <w:sz w:val="10"/>
          <w:szCs w:val="10"/>
        </w:rPr>
      </w:pPr>
    </w:p>
    <w:p w14:paraId="19342BD9" w14:textId="38DDAC24" w:rsidR="00007CE7" w:rsidRPr="004C08B8" w:rsidRDefault="00007CE7" w:rsidP="00007CE7">
      <w:pPr>
        <w:jc w:val="center"/>
        <w:rPr>
          <w:b/>
          <w:bCs/>
          <w:sz w:val="10"/>
          <w:szCs w:val="10"/>
        </w:rPr>
      </w:pPr>
    </w:p>
    <w:p w14:paraId="0182E83F" w14:textId="77777777" w:rsidR="00007CE7" w:rsidRPr="004C08B8" w:rsidRDefault="00007CE7" w:rsidP="00007CE7">
      <w:pPr>
        <w:jc w:val="center"/>
        <w:rPr>
          <w:b/>
          <w:bCs/>
          <w:sz w:val="10"/>
          <w:szCs w:val="10"/>
        </w:rPr>
      </w:pPr>
    </w:p>
    <w:p w14:paraId="16146625" w14:textId="76225B35" w:rsidR="00007CE7" w:rsidRPr="00AE146E" w:rsidRDefault="00007CE7" w:rsidP="00AE146E">
      <w:pPr>
        <w:jc w:val="center"/>
        <w:rPr>
          <w:b/>
          <w:bCs/>
        </w:rPr>
      </w:pPr>
      <w:r w:rsidRPr="004C08B8">
        <w:rPr>
          <w:b/>
          <w:bCs/>
        </w:rPr>
        <w:t>PRESIDENTE                                                                     SECRETARIO</w:t>
      </w:r>
      <w:r w:rsidR="00AE146E">
        <w:rPr>
          <w:b/>
          <w:bCs/>
        </w:rPr>
        <w:t xml:space="preserve">                                     </w:t>
      </w:r>
    </w:p>
    <w:p w14:paraId="279F6832" w14:textId="30C3AFF6" w:rsidR="00007CE7" w:rsidRDefault="00007CE7" w:rsidP="00007CE7">
      <w:pPr>
        <w:tabs>
          <w:tab w:val="left" w:pos="4131"/>
        </w:tabs>
        <w:jc w:val="center"/>
      </w:pPr>
      <w:r>
        <w:t>H.H. CONSEJOS ACADÉMICO Y DE GOBIERNO</w:t>
      </w:r>
    </w:p>
    <w:p w14:paraId="296D0179" w14:textId="77777777" w:rsidR="0086174D" w:rsidRDefault="00007CE7" w:rsidP="00084C79">
      <w:pPr>
        <w:tabs>
          <w:tab w:val="left" w:pos="4131"/>
        </w:tabs>
        <w:jc w:val="center"/>
        <w:rPr>
          <w:b/>
          <w:sz w:val="28"/>
        </w:rPr>
      </w:pPr>
      <w:r>
        <w:t>SELLO DEL ORGANISMO ACADÉMICO</w:t>
      </w:r>
      <w:r w:rsidR="00A3135F">
        <w:t xml:space="preserve">                                      </w:t>
      </w:r>
    </w:p>
    <w:sectPr w:rsidR="0086174D" w:rsidSect="00C559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170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BDCE03" w14:textId="77777777" w:rsidR="00A77F31" w:rsidRDefault="00A77F31" w:rsidP="00845A0C">
      <w:r>
        <w:separator/>
      </w:r>
    </w:p>
  </w:endnote>
  <w:endnote w:type="continuationSeparator" w:id="0">
    <w:p w14:paraId="7F5127DD" w14:textId="77777777" w:rsidR="00A77F31" w:rsidRDefault="00A77F31" w:rsidP="0084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hilosopher">
    <w:altName w:val="Times New Roman"/>
    <w:charset w:val="00"/>
    <w:family w:val="auto"/>
    <w:pitch w:val="variable"/>
    <w:sig w:usb0="00000001" w:usb1="0000000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950D" w14:textId="77777777" w:rsidR="00905DD8" w:rsidRDefault="00905D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9FB47" w14:textId="0E674C79" w:rsidR="007641AB" w:rsidRDefault="00A3135F" w:rsidP="007641AB">
    <w:pPr>
      <w:pStyle w:val="Piedepgina"/>
      <w:tabs>
        <w:tab w:val="clear" w:pos="8838"/>
      </w:tabs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7EA140E4" wp14:editId="2F1029DD">
          <wp:simplePos x="0" y="0"/>
          <wp:positionH relativeFrom="rightMargin">
            <wp:align>left</wp:align>
          </wp:positionH>
          <wp:positionV relativeFrom="paragraph">
            <wp:posOffset>-398483</wp:posOffset>
          </wp:positionV>
          <wp:extent cx="633058" cy="372919"/>
          <wp:effectExtent l="0" t="0" r="0" b="8255"/>
          <wp:wrapNone/>
          <wp:docPr id="2" name="Imagen 2" descr="Imagen que contiene foto, negr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D neg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058" cy="37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7CBE" w:rsidRPr="007641AB">
      <w:rPr>
        <w:rFonts w:eastAsiaTheme="minorEastAsia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E7F42D" wp14:editId="65A2E34D">
              <wp:simplePos x="0" y="0"/>
              <wp:positionH relativeFrom="column">
                <wp:posOffset>-908685</wp:posOffset>
              </wp:positionH>
              <wp:positionV relativeFrom="paragraph">
                <wp:posOffset>141605</wp:posOffset>
              </wp:positionV>
              <wp:extent cx="7448550" cy="646430"/>
              <wp:effectExtent l="0" t="0" r="0" b="1270"/>
              <wp:wrapSquare wrapText="bothSides"/>
              <wp:docPr id="8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48550" cy="646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4C244240" w14:textId="63DE7A27" w:rsidR="00C559BE" w:rsidRPr="005C5271" w:rsidRDefault="00A27CBE" w:rsidP="00E0409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JUAN ÁLVAREZ # 306 </w:t>
                          </w:r>
                          <w:r w:rsid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ESQUINA IGNACIO MANUEL 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ALTAMIRANO. COL</w:t>
                          </w:r>
                          <w:r w:rsid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ONIA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 xml:space="preserve"> CUAUHTÉMOC, C.P. 50130 TOLUCA, EDO. DE MÉXICO. TELS: 7221671222 Y </w:t>
                          </w:r>
                          <w:r w:rsidR="00A3135F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722</w:t>
                          </w:r>
                          <w:r w:rsidRPr="005C5271"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  <w:t>2139251</w:t>
                          </w:r>
                        </w:p>
                        <w:p w14:paraId="260E7B80" w14:textId="77777777" w:rsidR="00A27CBE" w:rsidRDefault="00A27CBE" w:rsidP="00E0409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</w:p>
                        <w:p w14:paraId="14A4A6B5" w14:textId="77777777" w:rsidR="00A27CBE" w:rsidRPr="00A27CBE" w:rsidRDefault="00A27CBE" w:rsidP="00E0409B">
                          <w:pPr>
                            <w:pStyle w:val="Ttulo3"/>
                            <w:keepNext w:val="0"/>
                            <w:keepLines w:val="0"/>
                            <w:widowControl w:val="0"/>
                            <w:spacing w:before="0"/>
                            <w:jc w:val="center"/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 w:val="0"/>
                              <w:color w:val="auto"/>
                              <w:sz w:val="12"/>
                              <w:szCs w:val="12"/>
                            </w:rPr>
                            <w:t>DOCUMENTO CONTROLADO EN EL SITIO WEB DEL SGC, QUE SE ENCUENTRA DISPONIBLE EXCLUSIVAMENTE PARA LA UNIVERSIDAD</w:t>
                          </w:r>
                        </w:p>
                        <w:p w14:paraId="0B9C32FE" w14:textId="77777777" w:rsidR="00A27CBE" w:rsidRDefault="00A27CBE" w:rsidP="00E0409B">
                          <w:pPr>
                            <w:widowControl w:val="0"/>
                            <w:spacing w:after="120"/>
                            <w:jc w:val="center"/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</w:pPr>
                          <w:r w:rsidRPr="00A27CBE">
                            <w:rPr>
                              <w:rFonts w:ascii="Arial" w:hAnsi="Arial" w:cs="Arial"/>
                              <w:bCs/>
                              <w:sz w:val="12"/>
                              <w:szCs w:val="12"/>
                            </w:rPr>
                            <w:t>AUTÓNOMA DEL ESTADO DE MÉXICO. PROHIBIDA SU REPRODUCCIÓN TOTAL O PARCIAL.</w:t>
                          </w:r>
                        </w:p>
                        <w:p w14:paraId="025CE776" w14:textId="63FBBD85" w:rsidR="00A27CBE" w:rsidRPr="00A27CBE" w:rsidRDefault="00A27CBE" w:rsidP="00E0409B">
                          <w:pPr>
                            <w:widowControl w:val="0"/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val="es-ES"/>
                            </w:rPr>
                          </w:pP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556D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t>/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C556D">
                            <w:rPr>
                              <w:rStyle w:val="Nmerodepgina"/>
                              <w:rFonts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94B2C">
                            <w:rPr>
                              <w:rStyle w:val="Nmerodepgina"/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7F4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1.55pt;margin-top:11.15pt;width:586.5pt;height:5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" filled="f" stroked="f">
              <v:textbox>
                <w:txbxContent>
                  <w:p w14:paraId="4C244240" w14:textId="63DE7A27" w:rsidR="00C559BE" w:rsidRPr="005C5271" w:rsidRDefault="00A27CBE" w:rsidP="00E0409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JUAN ÁLVAREZ # 306 </w:t>
                    </w:r>
                    <w:r w:rsid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ESQUINA IGNACIO MANUEL 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ALTAMIRANO. COL</w:t>
                    </w:r>
                    <w:r w:rsid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ONIA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 xml:space="preserve"> CUAUHTÉMOC, C.P. 50130 TOLUCA, EDO. DE MÉXICO. TELS: 7221671222 Y </w:t>
                    </w:r>
                    <w:r w:rsidR="00A3135F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722</w:t>
                    </w:r>
                    <w:r w:rsidRPr="005C5271"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  <w:t>2139251</w:t>
                    </w:r>
                  </w:p>
                  <w:p w14:paraId="260E7B80" w14:textId="77777777" w:rsidR="00A27CBE" w:rsidRDefault="00A27CBE" w:rsidP="00E0409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</w:p>
                  <w:p w14:paraId="14A4A6B5" w14:textId="77777777" w:rsidR="00A27CBE" w:rsidRPr="00A27CBE" w:rsidRDefault="00A27CBE" w:rsidP="00E0409B">
                    <w:pPr>
                      <w:pStyle w:val="Ttulo3"/>
                      <w:keepNext w:val="0"/>
                      <w:keepLines w:val="0"/>
                      <w:widowControl w:val="0"/>
                      <w:spacing w:before="0"/>
                      <w:jc w:val="center"/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 w:val="0"/>
                        <w:color w:val="auto"/>
                        <w:sz w:val="12"/>
                        <w:szCs w:val="12"/>
                      </w:rPr>
                      <w:t>DOCUMENTO CONTROLADO EN EL SITIO WEB DEL SGC, QUE SE ENCUENTRA DISPONIBLE EXCLUSIVAMENTE PARA LA UNIVERSIDAD</w:t>
                    </w:r>
                  </w:p>
                  <w:p w14:paraId="0B9C32FE" w14:textId="77777777" w:rsidR="00A27CBE" w:rsidRDefault="00A27CBE" w:rsidP="00E0409B">
                    <w:pPr>
                      <w:widowControl w:val="0"/>
                      <w:spacing w:after="120"/>
                      <w:jc w:val="center"/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</w:pPr>
                    <w:r w:rsidRPr="00A27CBE">
                      <w:rPr>
                        <w:rFonts w:ascii="Arial" w:hAnsi="Arial" w:cs="Arial"/>
                        <w:bCs/>
                        <w:sz w:val="12"/>
                        <w:szCs w:val="12"/>
                      </w:rPr>
                      <w:t>AUTÓNOMA DEL ESTADO DE MÉXICO. PROHIBIDA SU REPRODUCCIÓN TOTAL O PARCIAL.</w:t>
                    </w:r>
                  </w:p>
                  <w:p w14:paraId="025CE776" w14:textId="63FBBD85" w:rsidR="00A27CBE" w:rsidRPr="00A27CBE" w:rsidRDefault="00A27CBE" w:rsidP="00E0409B">
                    <w:pPr>
                      <w:widowControl w:val="0"/>
                      <w:jc w:val="center"/>
                      <w:rPr>
                        <w:rFonts w:ascii="Arial" w:hAnsi="Arial" w:cs="Arial"/>
                        <w:sz w:val="12"/>
                        <w:szCs w:val="12"/>
                        <w:lang w:val="es-ES"/>
                      </w:rPr>
                    </w:pP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5C556D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t>/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begin"/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instrText xml:space="preserve"> NUMPAGES </w:instrTex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5C556D">
                      <w:rPr>
                        <w:rStyle w:val="Nmerodepgina"/>
                        <w:rFonts w:cs="Arial"/>
                        <w:noProof/>
                        <w:sz w:val="16"/>
                        <w:szCs w:val="16"/>
                      </w:rPr>
                      <w:t>1</w:t>
                    </w:r>
                    <w:r w:rsidRPr="00194B2C">
                      <w:rPr>
                        <w:rStyle w:val="Nmerodepgina"/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641AB">
      <w:tab/>
    </w:r>
  </w:p>
  <w:p w14:paraId="2939C609" w14:textId="62FC9183" w:rsidR="00A27CBE" w:rsidRDefault="00A27CBE" w:rsidP="007641AB">
    <w:pPr>
      <w:pStyle w:val="Piedepgina"/>
      <w:tabs>
        <w:tab w:val="clear" w:pos="8838"/>
      </w:tabs>
    </w:pPr>
  </w:p>
  <w:p w14:paraId="286F08AF" w14:textId="77777777" w:rsidR="00A27CBE" w:rsidRDefault="00A27CBE" w:rsidP="007641AB">
    <w:pPr>
      <w:pStyle w:val="Piedepgina"/>
      <w:tabs>
        <w:tab w:val="clear" w:pos="88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B0DB3" w14:textId="77777777" w:rsidR="00905DD8" w:rsidRDefault="00905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748ED" w14:textId="77777777" w:rsidR="00A77F31" w:rsidRDefault="00A77F31" w:rsidP="00845A0C">
      <w:r>
        <w:separator/>
      </w:r>
    </w:p>
  </w:footnote>
  <w:footnote w:type="continuationSeparator" w:id="0">
    <w:p w14:paraId="075B783D" w14:textId="77777777" w:rsidR="00A77F31" w:rsidRDefault="00A77F31" w:rsidP="0084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F39F" w14:textId="77777777" w:rsidR="00905DD8" w:rsidRDefault="00905D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41" w:type="pct"/>
      <w:jc w:val="center"/>
      <w:tblLayout w:type="fixed"/>
      <w:tblLook w:val="04A0" w:firstRow="1" w:lastRow="0" w:firstColumn="1" w:lastColumn="0" w:noHBand="0" w:noVBand="1"/>
    </w:tblPr>
    <w:tblGrid>
      <w:gridCol w:w="1379"/>
      <w:gridCol w:w="5664"/>
      <w:gridCol w:w="973"/>
      <w:gridCol w:w="1425"/>
    </w:tblGrid>
    <w:tr w:rsidR="009D76D6" w:rsidRPr="00A847DE" w14:paraId="3773D621" w14:textId="77777777" w:rsidTr="00A3135F">
      <w:trPr>
        <w:trHeight w:val="367"/>
        <w:jc w:val="center"/>
      </w:trPr>
      <w:tc>
        <w:tcPr>
          <w:tcW w:w="1410" w:type="dxa"/>
          <w:vMerge w:val="restart"/>
          <w:shd w:val="clear" w:color="auto" w:fill="auto"/>
          <w:vAlign w:val="center"/>
        </w:tcPr>
        <w:p w14:paraId="43D292BA" w14:textId="77777777" w:rsidR="009D76D6" w:rsidRPr="00A847DE" w:rsidRDefault="009D76D6" w:rsidP="00905B07">
          <w:pPr>
            <w:rPr>
              <w:rFonts w:cs="Arial"/>
              <w:color w:val="0D0D0D"/>
              <w:sz w:val="20"/>
              <w:szCs w:val="20"/>
            </w:rPr>
          </w:pPr>
          <w:r>
            <w:rPr>
              <w:rFonts w:cs="Arial"/>
              <w:noProof/>
              <w:color w:val="0D0D0D"/>
              <w:sz w:val="20"/>
              <w:szCs w:val="20"/>
              <w:lang w:val="es-MX" w:eastAsia="es-MX"/>
            </w:rPr>
            <w:drawing>
              <wp:inline distT="0" distB="0" distL="0" distR="0" wp14:anchorId="591C9F0B" wp14:editId="3A0E586A">
                <wp:extent cx="818515" cy="712470"/>
                <wp:effectExtent l="0" t="0" r="635" b="0"/>
                <wp:docPr id="1" name="Imagen 1" descr="Descripción: escudoua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escripción: escudouae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vMerge w:val="restart"/>
          <w:tcBorders>
            <w:bottom w:val="single" w:sz="4" w:space="0" w:color="auto"/>
          </w:tcBorders>
          <w:shd w:val="clear" w:color="auto" w:fill="auto"/>
          <w:vAlign w:val="center"/>
        </w:tcPr>
        <w:p w14:paraId="0053C43D" w14:textId="77777777" w:rsidR="009D76D6" w:rsidRPr="00DA5E79" w:rsidRDefault="009D76D6" w:rsidP="002B7118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Programa de Movilidad Estudiantil Nacional</w:t>
          </w:r>
        </w:p>
        <w:p w14:paraId="289C0365" w14:textId="77777777" w:rsidR="009D76D6" w:rsidRPr="00A847DE" w:rsidRDefault="009D76D6" w:rsidP="002B7118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Secretaría de Docencia</w:t>
          </w:r>
        </w:p>
        <w:p w14:paraId="043B0C1E" w14:textId="77777777" w:rsidR="009D76D6" w:rsidRPr="00A847DE" w:rsidRDefault="009D76D6" w:rsidP="002B7118">
          <w:pPr>
            <w:pStyle w:val="HEADS"/>
            <w:spacing w:line="276" w:lineRule="auto"/>
            <w:rPr>
              <w:rFonts w:cs="Arial"/>
              <w:color w:val="0D0D0D"/>
              <w:szCs w:val="18"/>
            </w:rPr>
          </w:pPr>
          <w:r>
            <w:rPr>
              <w:rFonts w:cs="Arial"/>
              <w:color w:val="0D0D0D"/>
              <w:szCs w:val="18"/>
            </w:rPr>
            <w:t>Dirección de Apoyo Académico a Estudiantes y Egresados</w:t>
          </w:r>
        </w:p>
        <w:p w14:paraId="684C9544" w14:textId="22C7681D" w:rsidR="009D76D6" w:rsidRPr="00A847DE" w:rsidRDefault="00A3135F" w:rsidP="002B7118">
          <w:pPr>
            <w:pStyle w:val="HEADS"/>
            <w:spacing w:line="276" w:lineRule="auto"/>
            <w:rPr>
              <w:rFonts w:cs="Arial"/>
              <w:color w:val="0D0D0D"/>
            </w:rPr>
          </w:pPr>
          <w:r>
            <w:rPr>
              <w:rFonts w:cs="Arial"/>
              <w:color w:val="0D0D0D"/>
            </w:rPr>
            <w:t xml:space="preserve">Departamento de Formación Profesional y Seguimiento </w:t>
          </w:r>
        </w:p>
      </w:tc>
      <w:tc>
        <w:tcPr>
          <w:tcW w:w="993" w:type="dxa"/>
          <w:tcBorders>
            <w:bottom w:val="single" w:sz="4" w:space="0" w:color="987B2C"/>
          </w:tcBorders>
          <w:vAlign w:val="center"/>
        </w:tcPr>
        <w:p w14:paraId="5D073EA6" w14:textId="77777777" w:rsidR="009D76D6" w:rsidRPr="00A847DE" w:rsidRDefault="009D76D6" w:rsidP="00905B07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</w:p>
      </w:tc>
      <w:tc>
        <w:tcPr>
          <w:tcW w:w="1457" w:type="dxa"/>
          <w:tcBorders>
            <w:bottom w:val="single" w:sz="4" w:space="0" w:color="987B2C"/>
          </w:tcBorders>
          <w:vAlign w:val="center"/>
        </w:tcPr>
        <w:p w14:paraId="79FB4430" w14:textId="77777777" w:rsidR="009D76D6" w:rsidRPr="00A847DE" w:rsidRDefault="009D76D6" w:rsidP="00905B07">
          <w:pPr>
            <w:pStyle w:val="Ttulo2"/>
            <w:rPr>
              <w:rFonts w:cs="Arial"/>
              <w:color w:val="0D0D0D"/>
            </w:rPr>
          </w:pPr>
        </w:p>
      </w:tc>
    </w:tr>
    <w:tr w:rsidR="009D76D6" w:rsidRPr="00A847DE" w14:paraId="5BA0B7FB" w14:textId="77777777" w:rsidTr="00A3135F">
      <w:trPr>
        <w:trHeight w:val="367"/>
        <w:jc w:val="center"/>
      </w:trPr>
      <w:tc>
        <w:tcPr>
          <w:tcW w:w="1410" w:type="dxa"/>
          <w:vMerge/>
          <w:shd w:val="clear" w:color="auto" w:fill="auto"/>
          <w:vAlign w:val="center"/>
        </w:tcPr>
        <w:p w14:paraId="71EA9105" w14:textId="77777777" w:rsidR="009D76D6" w:rsidRPr="00A847DE" w:rsidRDefault="009D76D6" w:rsidP="00905B07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4ECA4F46" w14:textId="77777777" w:rsidR="009D76D6" w:rsidRPr="00A847DE" w:rsidRDefault="009D76D6" w:rsidP="00905B07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424FFDFB" w14:textId="77777777" w:rsidR="009D76D6" w:rsidRPr="00A847DE" w:rsidRDefault="009D76D6" w:rsidP="00905B07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Versión:</w:t>
          </w:r>
        </w:p>
      </w:tc>
      <w:tc>
        <w:tcPr>
          <w:tcW w:w="1457" w:type="dxa"/>
          <w:tcBorders>
            <w:top w:val="single" w:sz="4" w:space="0" w:color="987B2C"/>
            <w:bottom w:val="single" w:sz="4" w:space="0" w:color="987B2C"/>
          </w:tcBorders>
          <w:vAlign w:val="center"/>
        </w:tcPr>
        <w:p w14:paraId="11CF5FF3" w14:textId="77777777" w:rsidR="009D76D6" w:rsidRPr="00A847DE" w:rsidRDefault="006F73E6" w:rsidP="00905B07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1</w:t>
          </w:r>
        </w:p>
      </w:tc>
    </w:tr>
    <w:tr w:rsidR="009D76D6" w:rsidRPr="00A847DE" w14:paraId="172188AE" w14:textId="77777777" w:rsidTr="00A3135F">
      <w:trPr>
        <w:trHeight w:val="368"/>
        <w:jc w:val="center"/>
      </w:trPr>
      <w:tc>
        <w:tcPr>
          <w:tcW w:w="1410" w:type="dxa"/>
          <w:vMerge/>
          <w:tcBorders>
            <w:bottom w:val="single" w:sz="18" w:space="0" w:color="987B2C"/>
          </w:tcBorders>
          <w:shd w:val="clear" w:color="auto" w:fill="auto"/>
          <w:vAlign w:val="center"/>
        </w:tcPr>
        <w:p w14:paraId="3FBEF5B2" w14:textId="77777777" w:rsidR="009D76D6" w:rsidRPr="00A847DE" w:rsidRDefault="009D76D6" w:rsidP="00905B07">
          <w:pPr>
            <w:rPr>
              <w:rFonts w:cs="Arial"/>
              <w:color w:val="0D0D0D"/>
              <w:sz w:val="20"/>
              <w:szCs w:val="20"/>
            </w:rPr>
          </w:pPr>
        </w:p>
      </w:tc>
      <w:tc>
        <w:tcPr>
          <w:tcW w:w="5811" w:type="dxa"/>
          <w:vMerge/>
          <w:tcBorders>
            <w:bottom w:val="single" w:sz="4" w:space="0" w:color="auto"/>
          </w:tcBorders>
          <w:shd w:val="clear" w:color="auto" w:fill="auto"/>
          <w:vAlign w:val="center"/>
        </w:tcPr>
        <w:p w14:paraId="1BE47B84" w14:textId="77777777" w:rsidR="009D76D6" w:rsidRPr="00A847DE" w:rsidRDefault="009D76D6" w:rsidP="00905B07">
          <w:pPr>
            <w:pStyle w:val="Encabezado1"/>
            <w:rPr>
              <w:rFonts w:ascii="Arial" w:hAnsi="Arial"/>
              <w:color w:val="0D0D0D"/>
              <w:sz w:val="22"/>
              <w:szCs w:val="22"/>
            </w:rPr>
          </w:pPr>
        </w:p>
      </w:tc>
      <w:tc>
        <w:tcPr>
          <w:tcW w:w="993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2763463B" w14:textId="77777777" w:rsidR="009D76D6" w:rsidRPr="00A847DE" w:rsidRDefault="009D76D6" w:rsidP="00905B07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 w:rsidRPr="00A847DE">
            <w:rPr>
              <w:rFonts w:ascii="Arial" w:hAnsi="Arial" w:cs="Arial"/>
              <w:color w:val="0D0D0D"/>
              <w:szCs w:val="18"/>
            </w:rPr>
            <w:t>Fecha:</w:t>
          </w:r>
        </w:p>
      </w:tc>
      <w:tc>
        <w:tcPr>
          <w:tcW w:w="1457" w:type="dxa"/>
          <w:tcBorders>
            <w:top w:val="single" w:sz="4" w:space="0" w:color="987B2C"/>
            <w:bottom w:val="single" w:sz="18" w:space="0" w:color="987B2C"/>
          </w:tcBorders>
          <w:vAlign w:val="center"/>
        </w:tcPr>
        <w:p w14:paraId="2689FFA8" w14:textId="7B7915E1" w:rsidR="009D76D6" w:rsidRPr="00A847DE" w:rsidRDefault="006F73E6" w:rsidP="006F73E6">
          <w:pPr>
            <w:pStyle w:val="HEADLEFT"/>
            <w:jc w:val="center"/>
            <w:rPr>
              <w:rFonts w:ascii="Arial" w:hAnsi="Arial" w:cs="Arial"/>
              <w:color w:val="0D0D0D"/>
              <w:szCs w:val="18"/>
            </w:rPr>
          </w:pPr>
          <w:r>
            <w:rPr>
              <w:rFonts w:ascii="Arial" w:hAnsi="Arial" w:cs="Arial"/>
              <w:color w:val="0D0D0D"/>
              <w:szCs w:val="18"/>
            </w:rPr>
            <w:t>0</w:t>
          </w:r>
          <w:r w:rsidR="00A3135F">
            <w:rPr>
              <w:rFonts w:ascii="Arial" w:hAnsi="Arial" w:cs="Arial"/>
              <w:color w:val="0D0D0D"/>
              <w:szCs w:val="18"/>
            </w:rPr>
            <w:t>5</w:t>
          </w:r>
          <w:r w:rsidR="009D76D6" w:rsidRPr="00A847DE">
            <w:rPr>
              <w:rFonts w:ascii="Arial" w:hAnsi="Arial" w:cs="Arial"/>
              <w:color w:val="0D0D0D"/>
              <w:szCs w:val="18"/>
            </w:rPr>
            <w:t>/</w:t>
          </w:r>
          <w:r>
            <w:rPr>
              <w:rFonts w:ascii="Arial" w:hAnsi="Arial" w:cs="Arial"/>
              <w:color w:val="0D0D0D"/>
              <w:szCs w:val="18"/>
            </w:rPr>
            <w:t>0</w:t>
          </w:r>
          <w:r w:rsidR="00A3135F">
            <w:rPr>
              <w:rFonts w:ascii="Arial" w:hAnsi="Arial" w:cs="Arial"/>
              <w:color w:val="0D0D0D"/>
              <w:szCs w:val="18"/>
            </w:rPr>
            <w:t>3</w:t>
          </w:r>
          <w:r w:rsidR="009D76D6" w:rsidRPr="00A847DE">
            <w:rPr>
              <w:rFonts w:ascii="Arial" w:hAnsi="Arial" w:cs="Arial"/>
              <w:color w:val="0D0D0D"/>
              <w:szCs w:val="18"/>
            </w:rPr>
            <w:t>/</w:t>
          </w:r>
          <w:r>
            <w:rPr>
              <w:rFonts w:ascii="Arial" w:hAnsi="Arial" w:cs="Arial"/>
              <w:color w:val="0D0D0D"/>
              <w:szCs w:val="18"/>
            </w:rPr>
            <w:t>20</w:t>
          </w:r>
          <w:r w:rsidR="00A3135F">
            <w:rPr>
              <w:rFonts w:ascii="Arial" w:hAnsi="Arial" w:cs="Arial"/>
              <w:color w:val="0D0D0D"/>
              <w:szCs w:val="18"/>
            </w:rPr>
            <w:t>20</w:t>
          </w:r>
        </w:p>
      </w:tc>
    </w:tr>
  </w:tbl>
  <w:p w14:paraId="7C853AF9" w14:textId="77777777" w:rsidR="00347EA4" w:rsidRDefault="00347EA4" w:rsidP="0065755C">
    <w:pPr>
      <w:pStyle w:val="Encabezad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A22D9" w14:textId="77777777" w:rsidR="00905DD8" w:rsidRDefault="00905D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E012B"/>
    <w:multiLevelType w:val="hybridMultilevel"/>
    <w:tmpl w:val="0D20E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25D63"/>
    <w:multiLevelType w:val="hybridMultilevel"/>
    <w:tmpl w:val="C1E63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43CFA"/>
    <w:multiLevelType w:val="hybridMultilevel"/>
    <w:tmpl w:val="0FF23588"/>
    <w:lvl w:ilvl="0" w:tplc="EB4C757E">
      <w:start w:val="1"/>
      <w:numFmt w:val="decimal"/>
      <w:lvlText w:val="%1."/>
      <w:lvlJc w:val="left"/>
      <w:pPr>
        <w:ind w:left="720" w:hanging="360"/>
      </w:pPr>
      <w:rPr>
        <w:rFonts w:hint="default"/>
        <w:sz w:val="12"/>
        <w:szCs w:val="1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A0C"/>
    <w:rsid w:val="000062C4"/>
    <w:rsid w:val="00007CE7"/>
    <w:rsid w:val="00012162"/>
    <w:rsid w:val="0004539A"/>
    <w:rsid w:val="0005339D"/>
    <w:rsid w:val="00053D71"/>
    <w:rsid w:val="000642B2"/>
    <w:rsid w:val="000656B2"/>
    <w:rsid w:val="0008434A"/>
    <w:rsid w:val="00084C79"/>
    <w:rsid w:val="00096EBE"/>
    <w:rsid w:val="000A7EBD"/>
    <w:rsid w:val="000B072E"/>
    <w:rsid w:val="000B2274"/>
    <w:rsid w:val="000B2BB0"/>
    <w:rsid w:val="000B4973"/>
    <w:rsid w:val="000C178F"/>
    <w:rsid w:val="000C6015"/>
    <w:rsid w:val="000D00BD"/>
    <w:rsid w:val="00114390"/>
    <w:rsid w:val="00152ECD"/>
    <w:rsid w:val="0016304B"/>
    <w:rsid w:val="001940F4"/>
    <w:rsid w:val="001C1B47"/>
    <w:rsid w:val="001C3AB3"/>
    <w:rsid w:val="001C765F"/>
    <w:rsid w:val="001E33F1"/>
    <w:rsid w:val="00203D93"/>
    <w:rsid w:val="00217595"/>
    <w:rsid w:val="002249C6"/>
    <w:rsid w:val="0022552C"/>
    <w:rsid w:val="00226127"/>
    <w:rsid w:val="002403D1"/>
    <w:rsid w:val="00244245"/>
    <w:rsid w:val="00252240"/>
    <w:rsid w:val="00254913"/>
    <w:rsid w:val="00297646"/>
    <w:rsid w:val="002A1563"/>
    <w:rsid w:val="002A48C7"/>
    <w:rsid w:val="002B318A"/>
    <w:rsid w:val="002B7118"/>
    <w:rsid w:val="00316096"/>
    <w:rsid w:val="0033525E"/>
    <w:rsid w:val="00345E36"/>
    <w:rsid w:val="00347EA4"/>
    <w:rsid w:val="00356B8F"/>
    <w:rsid w:val="00384F4C"/>
    <w:rsid w:val="00387407"/>
    <w:rsid w:val="003B1BC4"/>
    <w:rsid w:val="003B4693"/>
    <w:rsid w:val="003C2D7A"/>
    <w:rsid w:val="003C4E23"/>
    <w:rsid w:val="003E0538"/>
    <w:rsid w:val="003E4AEC"/>
    <w:rsid w:val="003F5544"/>
    <w:rsid w:val="00412238"/>
    <w:rsid w:val="004265EE"/>
    <w:rsid w:val="00431C75"/>
    <w:rsid w:val="00454EE6"/>
    <w:rsid w:val="00481976"/>
    <w:rsid w:val="00482F8E"/>
    <w:rsid w:val="00484884"/>
    <w:rsid w:val="00490BCC"/>
    <w:rsid w:val="00496659"/>
    <w:rsid w:val="004A29B4"/>
    <w:rsid w:val="004B14BC"/>
    <w:rsid w:val="004B3D62"/>
    <w:rsid w:val="004C08B8"/>
    <w:rsid w:val="004C3BCD"/>
    <w:rsid w:val="004E0F78"/>
    <w:rsid w:val="004E215B"/>
    <w:rsid w:val="004F1505"/>
    <w:rsid w:val="005060E7"/>
    <w:rsid w:val="00544757"/>
    <w:rsid w:val="00561D99"/>
    <w:rsid w:val="00567CC0"/>
    <w:rsid w:val="00577848"/>
    <w:rsid w:val="0058257D"/>
    <w:rsid w:val="00583C87"/>
    <w:rsid w:val="00590076"/>
    <w:rsid w:val="0059263F"/>
    <w:rsid w:val="0059585B"/>
    <w:rsid w:val="005A5AD0"/>
    <w:rsid w:val="005B3A0F"/>
    <w:rsid w:val="005C5271"/>
    <w:rsid w:val="005C556D"/>
    <w:rsid w:val="005E27BA"/>
    <w:rsid w:val="00653CD9"/>
    <w:rsid w:val="0065755C"/>
    <w:rsid w:val="00690798"/>
    <w:rsid w:val="00692168"/>
    <w:rsid w:val="006B65F3"/>
    <w:rsid w:val="006C0874"/>
    <w:rsid w:val="006D735B"/>
    <w:rsid w:val="006F0EA2"/>
    <w:rsid w:val="006F73E6"/>
    <w:rsid w:val="0071541E"/>
    <w:rsid w:val="0073083D"/>
    <w:rsid w:val="00742AC8"/>
    <w:rsid w:val="007641AB"/>
    <w:rsid w:val="007818F3"/>
    <w:rsid w:val="007A22CA"/>
    <w:rsid w:val="007B0747"/>
    <w:rsid w:val="00804E54"/>
    <w:rsid w:val="00812A0E"/>
    <w:rsid w:val="00815F14"/>
    <w:rsid w:val="008259D8"/>
    <w:rsid w:val="00827D59"/>
    <w:rsid w:val="008303F8"/>
    <w:rsid w:val="00834AAA"/>
    <w:rsid w:val="00845A0C"/>
    <w:rsid w:val="00856F09"/>
    <w:rsid w:val="00860C42"/>
    <w:rsid w:val="0086174D"/>
    <w:rsid w:val="008718C3"/>
    <w:rsid w:val="008A2A8A"/>
    <w:rsid w:val="008C088D"/>
    <w:rsid w:val="008C162E"/>
    <w:rsid w:val="008C3C18"/>
    <w:rsid w:val="008C6E56"/>
    <w:rsid w:val="008D2C8E"/>
    <w:rsid w:val="008D4FF3"/>
    <w:rsid w:val="00905DD8"/>
    <w:rsid w:val="009069B9"/>
    <w:rsid w:val="009241CD"/>
    <w:rsid w:val="009249AD"/>
    <w:rsid w:val="0095108E"/>
    <w:rsid w:val="00951EAF"/>
    <w:rsid w:val="0095320D"/>
    <w:rsid w:val="0096315B"/>
    <w:rsid w:val="009A6B9A"/>
    <w:rsid w:val="009C2E0F"/>
    <w:rsid w:val="009D11E0"/>
    <w:rsid w:val="009D5454"/>
    <w:rsid w:val="009D76D6"/>
    <w:rsid w:val="009E39AB"/>
    <w:rsid w:val="00A04023"/>
    <w:rsid w:val="00A27CBE"/>
    <w:rsid w:val="00A27E21"/>
    <w:rsid w:val="00A3135F"/>
    <w:rsid w:val="00A53A2C"/>
    <w:rsid w:val="00A572FE"/>
    <w:rsid w:val="00A637F9"/>
    <w:rsid w:val="00A766A2"/>
    <w:rsid w:val="00A77F31"/>
    <w:rsid w:val="00A90426"/>
    <w:rsid w:val="00AC59BC"/>
    <w:rsid w:val="00AC67BD"/>
    <w:rsid w:val="00AD2CA4"/>
    <w:rsid w:val="00AE078D"/>
    <w:rsid w:val="00AE146E"/>
    <w:rsid w:val="00AF0317"/>
    <w:rsid w:val="00AF1E96"/>
    <w:rsid w:val="00B27600"/>
    <w:rsid w:val="00B32284"/>
    <w:rsid w:val="00B415EA"/>
    <w:rsid w:val="00B44D02"/>
    <w:rsid w:val="00B525FB"/>
    <w:rsid w:val="00B7309F"/>
    <w:rsid w:val="00B85275"/>
    <w:rsid w:val="00B856A8"/>
    <w:rsid w:val="00BC22E2"/>
    <w:rsid w:val="00BF226E"/>
    <w:rsid w:val="00BF522E"/>
    <w:rsid w:val="00C00CD8"/>
    <w:rsid w:val="00C2038D"/>
    <w:rsid w:val="00C270B4"/>
    <w:rsid w:val="00C559BE"/>
    <w:rsid w:val="00C55B6E"/>
    <w:rsid w:val="00C674C3"/>
    <w:rsid w:val="00CB0E10"/>
    <w:rsid w:val="00CB4B04"/>
    <w:rsid w:val="00CC7BA3"/>
    <w:rsid w:val="00CE1D2D"/>
    <w:rsid w:val="00CE2F06"/>
    <w:rsid w:val="00CE5C73"/>
    <w:rsid w:val="00D00262"/>
    <w:rsid w:val="00D00833"/>
    <w:rsid w:val="00D01331"/>
    <w:rsid w:val="00D07B78"/>
    <w:rsid w:val="00D07FE9"/>
    <w:rsid w:val="00D540C3"/>
    <w:rsid w:val="00D70A62"/>
    <w:rsid w:val="00D876E3"/>
    <w:rsid w:val="00DA0B4E"/>
    <w:rsid w:val="00DA3195"/>
    <w:rsid w:val="00DA4EDD"/>
    <w:rsid w:val="00DC2F35"/>
    <w:rsid w:val="00DC343E"/>
    <w:rsid w:val="00DD24FD"/>
    <w:rsid w:val="00DD3D86"/>
    <w:rsid w:val="00DD66B2"/>
    <w:rsid w:val="00DE0176"/>
    <w:rsid w:val="00E0409B"/>
    <w:rsid w:val="00E51E27"/>
    <w:rsid w:val="00E61E16"/>
    <w:rsid w:val="00E622B4"/>
    <w:rsid w:val="00E62518"/>
    <w:rsid w:val="00E74FCC"/>
    <w:rsid w:val="00E8125D"/>
    <w:rsid w:val="00E822E1"/>
    <w:rsid w:val="00E927F4"/>
    <w:rsid w:val="00EA0D93"/>
    <w:rsid w:val="00EA37C6"/>
    <w:rsid w:val="00EA63AB"/>
    <w:rsid w:val="00ED6ECB"/>
    <w:rsid w:val="00EE6B07"/>
    <w:rsid w:val="00EF6532"/>
    <w:rsid w:val="00EF6A5D"/>
    <w:rsid w:val="00F237EC"/>
    <w:rsid w:val="00F332B5"/>
    <w:rsid w:val="00F37795"/>
    <w:rsid w:val="00FE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60180D"/>
  <w15:docId w15:val="{7C8C29EB-C144-4873-9E32-9A8577E0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072E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2">
    <w:name w:val="heading 2"/>
    <w:aliases w:val="Encabezados"/>
    <w:basedOn w:val="Normal"/>
    <w:next w:val="Normal"/>
    <w:link w:val="Ttulo2Car"/>
    <w:uiPriority w:val="9"/>
    <w:unhideWhenUsed/>
    <w:qFormat/>
    <w:rsid w:val="009D76D6"/>
    <w:pPr>
      <w:keepNext/>
      <w:keepLines/>
      <w:spacing w:line="260" w:lineRule="exact"/>
      <w:jc w:val="center"/>
      <w:outlineLvl w:val="1"/>
    </w:pPr>
    <w:rPr>
      <w:rFonts w:ascii="Arial" w:eastAsia="MS PGothic" w:hAnsi="Arial" w:cs="Times New Roman"/>
      <w:b/>
      <w:bCs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27C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45A0C"/>
  </w:style>
  <w:style w:type="paragraph" w:styleId="Piedepgina">
    <w:name w:val="footer"/>
    <w:basedOn w:val="Normal"/>
    <w:link w:val="PiedepginaCar"/>
    <w:uiPriority w:val="99"/>
    <w:unhideWhenUsed/>
    <w:rsid w:val="00845A0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A0C"/>
  </w:style>
  <w:style w:type="paragraph" w:styleId="Textodeglobo">
    <w:name w:val="Balloon Text"/>
    <w:basedOn w:val="Normal"/>
    <w:link w:val="TextodegloboCar"/>
    <w:uiPriority w:val="99"/>
    <w:semiHidden/>
    <w:unhideWhenUsed/>
    <w:rsid w:val="00845A0C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A0C"/>
    <w:rPr>
      <w:rFonts w:ascii="Tahoma" w:hAnsi="Tahoma" w:cs="Tahoma"/>
      <w:sz w:val="16"/>
      <w:szCs w:val="16"/>
    </w:rPr>
  </w:style>
  <w:style w:type="character" w:customStyle="1" w:styleId="null">
    <w:name w:val="null"/>
    <w:basedOn w:val="Fuentedeprrafopredeter"/>
    <w:rsid w:val="0008434A"/>
  </w:style>
  <w:style w:type="paragraph" w:styleId="Prrafodelista">
    <w:name w:val="List Paragraph"/>
    <w:basedOn w:val="Normal"/>
    <w:uiPriority w:val="34"/>
    <w:qFormat/>
    <w:rsid w:val="00347EA4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0B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aliases w:val="Encabezados Car"/>
    <w:basedOn w:val="Fuentedeprrafopredeter"/>
    <w:link w:val="Ttulo2"/>
    <w:uiPriority w:val="9"/>
    <w:rsid w:val="009D76D6"/>
    <w:rPr>
      <w:rFonts w:ascii="Arial" w:eastAsia="MS PGothic" w:hAnsi="Arial" w:cs="Times New Roman"/>
      <w:b/>
      <w:bCs/>
      <w:sz w:val="20"/>
      <w:szCs w:val="26"/>
      <w:lang w:val="es-ES_tradnl" w:eastAsia="es-ES"/>
    </w:rPr>
  </w:style>
  <w:style w:type="paragraph" w:customStyle="1" w:styleId="Encabezado1">
    <w:name w:val="Encabezado1"/>
    <w:basedOn w:val="Encabezado"/>
    <w:rsid w:val="009D76D6"/>
    <w:pPr>
      <w:tabs>
        <w:tab w:val="clear" w:pos="4419"/>
        <w:tab w:val="clear" w:pos="8838"/>
      </w:tabs>
      <w:jc w:val="center"/>
    </w:pPr>
    <w:rPr>
      <w:rFonts w:ascii="Philosopher" w:eastAsia="Calibri" w:hAnsi="Philosopher" w:cs="Arial"/>
      <w:b/>
      <w:noProof/>
      <w:sz w:val="18"/>
      <w:szCs w:val="18"/>
      <w:lang w:eastAsia="es-ES"/>
    </w:rPr>
  </w:style>
  <w:style w:type="paragraph" w:customStyle="1" w:styleId="HEADLEFT">
    <w:name w:val="HEADLEFT"/>
    <w:basedOn w:val="Ttulo2"/>
    <w:link w:val="HEADLEFTCar"/>
    <w:qFormat/>
    <w:rsid w:val="009D76D6"/>
    <w:pPr>
      <w:jc w:val="left"/>
    </w:pPr>
    <w:rPr>
      <w:rFonts w:ascii="Philosopher" w:hAnsi="Philosopher"/>
      <w:sz w:val="18"/>
    </w:rPr>
  </w:style>
  <w:style w:type="character" w:customStyle="1" w:styleId="HEADLEFTCar">
    <w:name w:val="HEADLEFT Car"/>
    <w:link w:val="HEADLEFT"/>
    <w:rsid w:val="009D76D6"/>
    <w:rPr>
      <w:rFonts w:ascii="Philosopher" w:eastAsia="MS PGothic" w:hAnsi="Philosopher" w:cs="Times New Roman"/>
      <w:b/>
      <w:bCs/>
      <w:sz w:val="18"/>
      <w:szCs w:val="26"/>
      <w:lang w:val="es-ES_tradnl" w:eastAsia="es-ES"/>
    </w:rPr>
  </w:style>
  <w:style w:type="paragraph" w:customStyle="1" w:styleId="HEADS">
    <w:name w:val="HEADS"/>
    <w:basedOn w:val="Ttulo2"/>
    <w:link w:val="HEADSCar"/>
    <w:qFormat/>
    <w:rsid w:val="009D76D6"/>
    <w:rPr>
      <w:sz w:val="18"/>
    </w:rPr>
  </w:style>
  <w:style w:type="character" w:customStyle="1" w:styleId="HEADSCar">
    <w:name w:val="HEADS Car"/>
    <w:link w:val="HEADS"/>
    <w:rsid w:val="009D76D6"/>
    <w:rPr>
      <w:rFonts w:ascii="Arial" w:eastAsia="MS PGothic" w:hAnsi="Arial" w:cs="Times New Roman"/>
      <w:b/>
      <w:bCs/>
      <w:sz w:val="18"/>
      <w:szCs w:val="26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A27CB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"/>
    </w:rPr>
  </w:style>
  <w:style w:type="character" w:styleId="Nmerodepgina">
    <w:name w:val="page number"/>
    <w:basedOn w:val="Fuentedeprrafopredeter"/>
    <w:uiPriority w:val="99"/>
    <w:rsid w:val="00A27CBE"/>
  </w:style>
  <w:style w:type="character" w:styleId="Refdecomentario">
    <w:name w:val="annotation reference"/>
    <w:basedOn w:val="Fuentedeprrafopredeter"/>
    <w:uiPriority w:val="99"/>
    <w:semiHidden/>
    <w:unhideWhenUsed/>
    <w:rsid w:val="00AE14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4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46E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4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46E"/>
    <w:rPr>
      <w:rFonts w:eastAsiaTheme="minorEastAsia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38C0-4AAA-403D-A8BF-DB5DFC925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del Estado de Mexico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Coordinación Proinst</dc:creator>
  <cp:lastModifiedBy>Francisco Escobar Eligia</cp:lastModifiedBy>
  <cp:revision>7</cp:revision>
  <cp:lastPrinted>2018-08-17T18:06:00Z</cp:lastPrinted>
  <dcterms:created xsi:type="dcterms:W3CDTF">2020-02-18T19:15:00Z</dcterms:created>
  <dcterms:modified xsi:type="dcterms:W3CDTF">2020-03-06T20:04:00Z</dcterms:modified>
</cp:coreProperties>
</file>